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712" w:rsidRPr="007B357E" w:rsidRDefault="00A22712" w:rsidP="00A22712">
      <w:pPr>
        <w:jc w:val="right"/>
        <w:rPr>
          <w:rFonts w:ascii="Times New Roman" w:hAnsi="Times New Roman" w:cs="Times New Roman"/>
          <w:sz w:val="28"/>
          <w:szCs w:val="28"/>
        </w:rPr>
      </w:pPr>
      <w:r w:rsidRPr="007B357E">
        <w:rPr>
          <w:rFonts w:ascii="Times New Roman" w:hAnsi="Times New Roman" w:cs="Times New Roman"/>
          <w:sz w:val="28"/>
          <w:szCs w:val="28"/>
        </w:rPr>
        <w:t>Долбоор</w:t>
      </w:r>
    </w:p>
    <w:p w:rsidR="00A22712" w:rsidRPr="007B357E" w:rsidRDefault="00A22712" w:rsidP="00A22712">
      <w:pPr>
        <w:rPr>
          <w:rFonts w:ascii="Times New Roman" w:hAnsi="Times New Roman" w:cs="Times New Roman"/>
          <w:sz w:val="28"/>
          <w:szCs w:val="28"/>
        </w:rPr>
      </w:pPr>
    </w:p>
    <w:p w:rsidR="00A22712" w:rsidRPr="007B357E" w:rsidRDefault="00A22712" w:rsidP="00A22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57E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A22712" w:rsidRDefault="00A22712" w:rsidP="00A22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357E">
        <w:rPr>
          <w:rFonts w:ascii="Times New Roman" w:hAnsi="Times New Roman" w:cs="Times New Roman"/>
          <w:b/>
          <w:sz w:val="28"/>
          <w:szCs w:val="28"/>
        </w:rPr>
        <w:t xml:space="preserve">МИНИСТРЛЕР КАБИНЕТИНИН </w:t>
      </w:r>
      <w:r w:rsidR="00E940EE">
        <w:rPr>
          <w:rFonts w:ascii="Times New Roman" w:hAnsi="Times New Roman" w:cs="Times New Roman"/>
          <w:b/>
          <w:sz w:val="28"/>
          <w:szCs w:val="28"/>
          <w:lang w:val="ru-RU"/>
        </w:rPr>
        <w:t>ТОКТОМУ</w:t>
      </w:r>
    </w:p>
    <w:p w:rsidR="00E940EE" w:rsidRDefault="00E940EE" w:rsidP="00A22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40EE" w:rsidRPr="00E940EE" w:rsidRDefault="00E940EE" w:rsidP="00E940E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940E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Көмүр ташуунун айрым маселелери жөнүндө </w:t>
      </w:r>
    </w:p>
    <w:p w:rsidR="00E940EE" w:rsidRPr="00E940EE" w:rsidRDefault="00E940EE" w:rsidP="00A22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22712" w:rsidRPr="007B357E" w:rsidRDefault="00F71BFB" w:rsidP="00A227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57E">
        <w:rPr>
          <w:rFonts w:ascii="Times New Roman" w:hAnsi="Times New Roman" w:cs="Times New Roman"/>
          <w:sz w:val="28"/>
          <w:szCs w:val="28"/>
        </w:rPr>
        <w:t xml:space="preserve">“Кыргыз Республикасынын Министрлер Кабинети жөнүндө” Кыргыз Республикасынын Конституциялык </w:t>
      </w:r>
      <w:r>
        <w:rPr>
          <w:rFonts w:ascii="Times New Roman" w:hAnsi="Times New Roman" w:cs="Times New Roman"/>
          <w:sz w:val="28"/>
          <w:szCs w:val="28"/>
        </w:rPr>
        <w:t xml:space="preserve">Мыйзамынын 13 жана </w:t>
      </w:r>
      <w:r w:rsidRPr="007B357E">
        <w:rPr>
          <w:rFonts w:ascii="Times New Roman" w:hAnsi="Times New Roman" w:cs="Times New Roman"/>
          <w:sz w:val="28"/>
          <w:szCs w:val="28"/>
        </w:rPr>
        <w:t>17-беренелерине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B357E">
        <w:rPr>
          <w:rFonts w:ascii="Times New Roman" w:hAnsi="Times New Roman" w:cs="Times New Roman"/>
          <w:sz w:val="28"/>
          <w:szCs w:val="28"/>
        </w:rPr>
        <w:t xml:space="preserve"> </w:t>
      </w:r>
      <w:r w:rsidRPr="00F71BFB">
        <w:rPr>
          <w:rFonts w:ascii="Times New Roman" w:hAnsi="Times New Roman" w:cs="Times New Roman"/>
          <w:sz w:val="28"/>
          <w:szCs w:val="28"/>
        </w:rPr>
        <w:t>2014-жылдын 29-майындагы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FEB" w:rsidRPr="007B357E">
        <w:rPr>
          <w:rFonts w:ascii="Times New Roman" w:hAnsi="Times New Roman" w:cs="Times New Roman"/>
          <w:sz w:val="28"/>
          <w:szCs w:val="28"/>
        </w:rPr>
        <w:t>Евразия экономикалык бирлиги жөнүндө келишимдин 29</w:t>
      </w:r>
      <w:r w:rsidR="00BA4062">
        <w:rPr>
          <w:rFonts w:ascii="Times New Roman" w:hAnsi="Times New Roman" w:cs="Times New Roman"/>
          <w:sz w:val="28"/>
          <w:szCs w:val="28"/>
        </w:rPr>
        <w:t xml:space="preserve"> жана</w:t>
      </w:r>
      <w:r w:rsidR="00E01F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0FEB" w:rsidRPr="007B357E">
        <w:rPr>
          <w:rFonts w:ascii="Times New Roman" w:hAnsi="Times New Roman" w:cs="Times New Roman"/>
          <w:sz w:val="28"/>
          <w:szCs w:val="28"/>
        </w:rPr>
        <w:t>47-беренелерине</w:t>
      </w:r>
      <w:r w:rsidRPr="00F71BFB">
        <w:rPr>
          <w:rFonts w:ascii="Times New Roman" w:hAnsi="Times New Roman" w:cs="Times New Roman"/>
          <w:sz w:val="28"/>
          <w:szCs w:val="28"/>
        </w:rPr>
        <w:t xml:space="preserve"> </w:t>
      </w:r>
      <w:r w:rsidRPr="007B357E">
        <w:rPr>
          <w:rFonts w:ascii="Times New Roman" w:hAnsi="Times New Roman" w:cs="Times New Roman"/>
          <w:sz w:val="28"/>
          <w:szCs w:val="28"/>
        </w:rPr>
        <w:t>ылайык</w:t>
      </w:r>
      <w:r w:rsidR="00F238FD" w:rsidRPr="007B357E">
        <w:rPr>
          <w:rFonts w:ascii="Times New Roman" w:hAnsi="Times New Roman" w:cs="Times New Roman"/>
          <w:sz w:val="28"/>
          <w:szCs w:val="28"/>
        </w:rPr>
        <w:t xml:space="preserve">, </w:t>
      </w:r>
      <w:r w:rsidR="00A22712" w:rsidRPr="007B357E"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</w:t>
      </w:r>
      <w:r w:rsidR="00BA4062">
        <w:rPr>
          <w:rFonts w:ascii="Times New Roman" w:hAnsi="Times New Roman" w:cs="Times New Roman"/>
          <w:sz w:val="28"/>
          <w:szCs w:val="28"/>
        </w:rPr>
        <w:t xml:space="preserve"> токтом кылат</w:t>
      </w:r>
      <w:r w:rsidR="00A22712" w:rsidRPr="007B357E">
        <w:rPr>
          <w:rFonts w:ascii="Times New Roman" w:hAnsi="Times New Roman" w:cs="Times New Roman"/>
          <w:sz w:val="28"/>
          <w:szCs w:val="28"/>
        </w:rPr>
        <w:t>:</w:t>
      </w:r>
    </w:p>
    <w:p w:rsidR="00E940EE" w:rsidRPr="00E940EE" w:rsidRDefault="00A22712" w:rsidP="00E940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B357E">
        <w:rPr>
          <w:rFonts w:ascii="Times New Roman" w:hAnsi="Times New Roman" w:cs="Times New Roman"/>
          <w:sz w:val="28"/>
          <w:szCs w:val="28"/>
        </w:rPr>
        <w:t xml:space="preserve">1. </w:t>
      </w:r>
      <w:r w:rsidR="00E940EE" w:rsidRPr="00E940EE">
        <w:rPr>
          <w:rFonts w:ascii="Times New Roman" w:eastAsia="Calibri" w:hAnsi="Times New Roman" w:cs="Times New Roman"/>
          <w:bCs/>
          <w:sz w:val="28"/>
          <w:szCs w:val="28"/>
        </w:rPr>
        <w:t xml:space="preserve">Кыргыз Республикасынын аймагынан көмүрдү (ЕАЭБ ТЭИ ТН 2701 жана 2702 коддору менен классификацияланган) </w:t>
      </w:r>
      <w:r w:rsidR="00F42D79" w:rsidRPr="007B357E">
        <w:rPr>
          <w:rFonts w:ascii="Times New Roman" w:hAnsi="Times New Roman" w:cs="Times New Roman"/>
          <w:sz w:val="28"/>
          <w:szCs w:val="28"/>
        </w:rPr>
        <w:t>автомобиль транспорту менен</w:t>
      </w:r>
      <w:r w:rsidR="00F42D79" w:rsidRPr="00E940E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940EE" w:rsidRPr="00E940EE">
        <w:rPr>
          <w:rFonts w:ascii="Times New Roman" w:eastAsia="Calibri" w:hAnsi="Times New Roman" w:cs="Times New Roman"/>
          <w:bCs/>
          <w:sz w:val="28"/>
          <w:szCs w:val="28"/>
        </w:rPr>
        <w:t>ташып чыгуу</w:t>
      </w:r>
      <w:r w:rsidR="00F42D79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га </w:t>
      </w:r>
      <w:r w:rsidR="00F42D79" w:rsidRPr="00E940EE">
        <w:rPr>
          <w:rFonts w:ascii="Times New Roman" w:eastAsia="Calibri" w:hAnsi="Times New Roman" w:cs="Times New Roman"/>
          <w:bCs/>
          <w:sz w:val="28"/>
          <w:szCs w:val="28"/>
        </w:rPr>
        <w:t xml:space="preserve">(«Эркештам» жана «Торугарт» </w:t>
      </w:r>
      <w:r w:rsidR="00DB336A">
        <w:rPr>
          <w:rFonts w:ascii="Times New Roman" w:eastAsia="Calibri" w:hAnsi="Times New Roman" w:cs="Times New Roman"/>
          <w:bCs/>
          <w:sz w:val="28"/>
          <w:szCs w:val="28"/>
        </w:rPr>
        <w:t xml:space="preserve">автомобилдик </w:t>
      </w:r>
      <w:bookmarkStart w:id="0" w:name="_GoBack"/>
      <w:bookmarkEnd w:id="0"/>
      <w:r w:rsidR="00F42D79" w:rsidRPr="00E940EE">
        <w:rPr>
          <w:rFonts w:ascii="Times New Roman" w:eastAsia="Calibri" w:hAnsi="Times New Roman" w:cs="Times New Roman"/>
          <w:bCs/>
          <w:sz w:val="28"/>
          <w:szCs w:val="28"/>
        </w:rPr>
        <w:t>өткөрүү пункттарын кошпогондо)</w:t>
      </w:r>
      <w:r w:rsidR="00E940EE" w:rsidRPr="00E940E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42D79" w:rsidRPr="007B357E">
        <w:rPr>
          <w:rFonts w:ascii="Times New Roman" w:hAnsi="Times New Roman" w:cs="Times New Roman"/>
          <w:sz w:val="28"/>
          <w:szCs w:val="28"/>
        </w:rPr>
        <w:t>алты айлык мөөнөткө убактылуу тыюу салуу белгиленсин.</w:t>
      </w:r>
      <w:r w:rsidR="00F42D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238FD" w:rsidRPr="007B357E" w:rsidRDefault="00A22712" w:rsidP="00F23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57E">
        <w:rPr>
          <w:rFonts w:ascii="Times New Roman" w:hAnsi="Times New Roman" w:cs="Times New Roman"/>
          <w:sz w:val="28"/>
          <w:szCs w:val="28"/>
        </w:rPr>
        <w:t xml:space="preserve">2. </w:t>
      </w:r>
      <w:r w:rsidR="00F238FD" w:rsidRPr="007B357E">
        <w:rPr>
          <w:rFonts w:ascii="Times New Roman" w:hAnsi="Times New Roman" w:cs="Times New Roman"/>
          <w:sz w:val="28"/>
          <w:szCs w:val="28"/>
        </w:rPr>
        <w:t xml:space="preserve">Кыргыз Республикасынын Экономика министрлиги </w:t>
      </w:r>
      <w:r w:rsidR="00F42D79" w:rsidRPr="00F42D79">
        <w:rPr>
          <w:rFonts w:ascii="Times New Roman" w:hAnsi="Times New Roman" w:cs="Times New Roman"/>
          <w:sz w:val="28"/>
          <w:szCs w:val="28"/>
        </w:rPr>
        <w:t xml:space="preserve">ушул токтом күчүнө киргенден тартып үч күндөн кечиктирбей 1-пункта көрсөтүлгөн </w:t>
      </w:r>
      <w:r w:rsidR="00F238FD" w:rsidRPr="007B357E">
        <w:rPr>
          <w:rFonts w:ascii="Times New Roman" w:hAnsi="Times New Roman" w:cs="Times New Roman"/>
          <w:sz w:val="28"/>
          <w:szCs w:val="28"/>
        </w:rPr>
        <w:t>убактылуу тыюу салуу</w:t>
      </w:r>
      <w:r w:rsidR="00E01F37">
        <w:rPr>
          <w:rFonts w:ascii="Times New Roman" w:hAnsi="Times New Roman" w:cs="Times New Roman"/>
          <w:sz w:val="28"/>
          <w:szCs w:val="28"/>
          <w:lang w:val="ru-RU"/>
        </w:rPr>
        <w:t>ну киргиз</w:t>
      </w:r>
      <w:r w:rsidR="00E01F37">
        <w:rPr>
          <w:rFonts w:ascii="Times New Roman" w:hAnsi="Times New Roman" w:cs="Times New Roman"/>
          <w:sz w:val="28"/>
          <w:szCs w:val="28"/>
        </w:rPr>
        <w:t>үү</w:t>
      </w:r>
      <w:r w:rsidR="00F238FD" w:rsidRPr="007B357E">
        <w:rPr>
          <w:rFonts w:ascii="Times New Roman" w:hAnsi="Times New Roman" w:cs="Times New Roman"/>
          <w:sz w:val="28"/>
          <w:szCs w:val="28"/>
        </w:rPr>
        <w:t xml:space="preserve"> жөнүндө Бүткүл дүйнөлүк соода уюмунун Коргоо чаралары боюнча комитетине жана Евразия экономикалык комиссиясына </w:t>
      </w:r>
      <w:r w:rsidR="00F42D79">
        <w:rPr>
          <w:rFonts w:ascii="Times New Roman" w:hAnsi="Times New Roman" w:cs="Times New Roman"/>
          <w:sz w:val="28"/>
          <w:szCs w:val="28"/>
        </w:rPr>
        <w:t>белгиленген тартипте кабарласын.</w:t>
      </w:r>
    </w:p>
    <w:p w:rsidR="00F238FD" w:rsidRPr="007B357E" w:rsidRDefault="00F238FD" w:rsidP="00A227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57E">
        <w:rPr>
          <w:rFonts w:ascii="Times New Roman" w:hAnsi="Times New Roman" w:cs="Times New Roman"/>
          <w:sz w:val="28"/>
          <w:szCs w:val="28"/>
        </w:rPr>
        <w:t>3. Кыргыз Республикасынын Тышкы иштер министрлиги ушул т</w:t>
      </w:r>
      <w:r w:rsidR="00F42D79">
        <w:rPr>
          <w:rFonts w:ascii="Times New Roman" w:hAnsi="Times New Roman" w:cs="Times New Roman"/>
          <w:sz w:val="28"/>
          <w:szCs w:val="28"/>
        </w:rPr>
        <w:t xml:space="preserve">октом </w:t>
      </w:r>
      <w:r w:rsidRPr="007B357E">
        <w:rPr>
          <w:rFonts w:ascii="Times New Roman" w:hAnsi="Times New Roman" w:cs="Times New Roman"/>
          <w:sz w:val="28"/>
          <w:szCs w:val="28"/>
        </w:rPr>
        <w:t xml:space="preserve"> </w:t>
      </w:r>
      <w:r w:rsidR="00F42D79" w:rsidRPr="00F42D79">
        <w:rPr>
          <w:rFonts w:ascii="Times New Roman" w:hAnsi="Times New Roman" w:cs="Times New Roman"/>
          <w:sz w:val="28"/>
          <w:szCs w:val="28"/>
        </w:rPr>
        <w:t xml:space="preserve">күчүнө киргенден тартып үч күндөн кечиктирбей </w:t>
      </w:r>
      <w:r w:rsidRPr="007B357E">
        <w:rPr>
          <w:rFonts w:ascii="Times New Roman" w:hAnsi="Times New Roman" w:cs="Times New Roman"/>
          <w:sz w:val="28"/>
          <w:szCs w:val="28"/>
        </w:rPr>
        <w:t>1-пункта көрсөтүлгөн тыюу салууну киргизүү жөнүндө Көз карандысыз Мамлекеттер Шериктештигинин Аткаруу комитетине белгиленген тартипте кабарласын.</w:t>
      </w:r>
    </w:p>
    <w:p w:rsidR="00F71BFB" w:rsidRDefault="00F238FD" w:rsidP="00A227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B357E">
        <w:rPr>
          <w:rFonts w:ascii="Times New Roman" w:hAnsi="Times New Roman" w:cs="Times New Roman"/>
          <w:sz w:val="28"/>
          <w:szCs w:val="28"/>
        </w:rPr>
        <w:t xml:space="preserve">4. </w:t>
      </w:r>
      <w:r w:rsidR="00A22712" w:rsidRPr="007B357E">
        <w:rPr>
          <w:rFonts w:ascii="Times New Roman" w:hAnsi="Times New Roman" w:cs="Times New Roman"/>
          <w:sz w:val="28"/>
          <w:szCs w:val="28"/>
        </w:rPr>
        <w:t>Кыргыз Республикасынын Транспорт жана коммуникациялар министрлиги, Кыргыз Республикасынын Финансы министрлигине караштуу Мамлекеттик бажы кызматы жана Кыргыз Республикасынын Улуттук коопсуздук мамлекеттик комитетинин Чек ара кызматы ушул т</w:t>
      </w:r>
      <w:r w:rsidR="00F71BFB">
        <w:rPr>
          <w:rFonts w:ascii="Times New Roman" w:hAnsi="Times New Roman" w:cs="Times New Roman"/>
          <w:sz w:val="28"/>
          <w:szCs w:val="28"/>
        </w:rPr>
        <w:t>октомдун</w:t>
      </w:r>
      <w:r w:rsidR="00A22712" w:rsidRPr="007B357E">
        <w:rPr>
          <w:rFonts w:ascii="Times New Roman" w:hAnsi="Times New Roman" w:cs="Times New Roman"/>
          <w:sz w:val="28"/>
          <w:szCs w:val="28"/>
        </w:rPr>
        <w:t xml:space="preserve"> </w:t>
      </w:r>
      <w:r w:rsidR="00F71BFB" w:rsidRPr="00F71BFB">
        <w:rPr>
          <w:rFonts w:ascii="Times New Roman" w:eastAsia="Calibri" w:hAnsi="Times New Roman" w:cs="Times New Roman"/>
          <w:bCs/>
          <w:sz w:val="28"/>
          <w:szCs w:val="28"/>
        </w:rPr>
        <w:t>ушул токтомдун 1-пунктунан келип чыгуучу зарыл чараларды көрүшсүн.</w:t>
      </w:r>
    </w:p>
    <w:p w:rsidR="00A22712" w:rsidRDefault="007B357E" w:rsidP="00A227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B357E">
        <w:rPr>
          <w:rFonts w:ascii="Times New Roman" w:hAnsi="Times New Roman" w:cs="Times New Roman"/>
          <w:sz w:val="28"/>
          <w:szCs w:val="28"/>
        </w:rPr>
        <w:t>5</w:t>
      </w:r>
      <w:r w:rsidR="00A22712" w:rsidRPr="007B357E">
        <w:rPr>
          <w:rFonts w:ascii="Times New Roman" w:hAnsi="Times New Roman" w:cs="Times New Roman"/>
          <w:sz w:val="28"/>
          <w:szCs w:val="28"/>
        </w:rPr>
        <w:t xml:space="preserve">. Бул </w:t>
      </w:r>
      <w:proofErr w:type="spellStart"/>
      <w:r w:rsidR="00E01F37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F71BFB">
        <w:rPr>
          <w:rFonts w:ascii="Times New Roman" w:hAnsi="Times New Roman" w:cs="Times New Roman"/>
          <w:sz w:val="28"/>
          <w:szCs w:val="28"/>
          <w:lang w:val="ru-RU"/>
        </w:rPr>
        <w:t>октомдун</w:t>
      </w:r>
      <w:proofErr w:type="spellEnd"/>
      <w:r w:rsidR="00A22712" w:rsidRPr="007B357E">
        <w:rPr>
          <w:rFonts w:ascii="Times New Roman" w:hAnsi="Times New Roman" w:cs="Times New Roman"/>
          <w:sz w:val="28"/>
          <w:szCs w:val="28"/>
        </w:rPr>
        <w:t xml:space="preserve"> аткарылышын контролдоо </w:t>
      </w:r>
      <w:r w:rsidR="00A22712" w:rsidRPr="007B357E">
        <w:rPr>
          <w:rFonts w:ascii="Times New Roman" w:eastAsia="Calibri" w:hAnsi="Times New Roman" w:cs="Times New Roman"/>
          <w:bCs/>
          <w:sz w:val="28"/>
          <w:szCs w:val="28"/>
        </w:rPr>
        <w:t xml:space="preserve">Кыргыз Республикасынын Президентинин Администрациясынын </w:t>
      </w:r>
      <w:r w:rsidR="00F71BFB">
        <w:rPr>
          <w:rFonts w:ascii="Times New Roman" w:eastAsia="Calibri" w:hAnsi="Times New Roman" w:cs="Times New Roman"/>
          <w:bCs/>
          <w:sz w:val="28"/>
          <w:szCs w:val="28"/>
        </w:rPr>
        <w:t xml:space="preserve">тиешелүү түзүмдүк бөлүмүнө </w:t>
      </w:r>
      <w:r w:rsidR="00A22712" w:rsidRPr="007B357E">
        <w:rPr>
          <w:rFonts w:ascii="Times New Roman" w:eastAsia="Calibri" w:hAnsi="Times New Roman" w:cs="Times New Roman"/>
          <w:bCs/>
          <w:sz w:val="28"/>
          <w:szCs w:val="28"/>
        </w:rPr>
        <w:t>жүктөлсүн.</w:t>
      </w:r>
    </w:p>
    <w:p w:rsidR="00F71BFB" w:rsidRPr="007B357E" w:rsidRDefault="00F71BFB" w:rsidP="00A227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6.</w:t>
      </w:r>
      <w:r w:rsidRPr="00F71BFB">
        <w:t xml:space="preserve"> </w:t>
      </w:r>
      <w:r w:rsidRPr="00F71BFB">
        <w:rPr>
          <w:rFonts w:ascii="Times New Roman" w:eastAsia="Calibri" w:hAnsi="Times New Roman" w:cs="Times New Roman"/>
          <w:bCs/>
          <w:sz w:val="28"/>
          <w:szCs w:val="28"/>
        </w:rPr>
        <w:t>Бул токтом расмий жарыяланган күндөн үч күн өткөндөн кийин күчүнө кирет.</w:t>
      </w:r>
    </w:p>
    <w:p w:rsidR="00120FEB" w:rsidRPr="00120FEB" w:rsidRDefault="00120FEB" w:rsidP="00120FEB">
      <w:pPr>
        <w:shd w:val="clear" w:color="auto" w:fill="FFFFFF"/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FEB" w:rsidRPr="00120FEB" w:rsidRDefault="00120FEB" w:rsidP="00120FEB">
      <w:pPr>
        <w:shd w:val="clear" w:color="auto" w:fill="FFFFFF"/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2712" w:rsidRPr="007B357E" w:rsidRDefault="00A22712" w:rsidP="00A227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57E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 </w:t>
      </w:r>
    </w:p>
    <w:p w:rsidR="00A22712" w:rsidRPr="007B357E" w:rsidRDefault="00A22712" w:rsidP="00A227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57E">
        <w:rPr>
          <w:rFonts w:ascii="Times New Roman" w:hAnsi="Times New Roman" w:cs="Times New Roman"/>
          <w:b/>
          <w:sz w:val="28"/>
          <w:szCs w:val="28"/>
        </w:rPr>
        <w:t xml:space="preserve">Министрлер </w:t>
      </w:r>
      <w:r w:rsidR="00E01F37" w:rsidRPr="007B357E">
        <w:rPr>
          <w:rFonts w:ascii="Times New Roman" w:hAnsi="Times New Roman" w:cs="Times New Roman"/>
          <w:b/>
          <w:sz w:val="28"/>
          <w:szCs w:val="28"/>
        </w:rPr>
        <w:t xml:space="preserve">Кабинетинин </w:t>
      </w:r>
    </w:p>
    <w:p w:rsidR="00A22712" w:rsidRPr="007B357E" w:rsidRDefault="00A22712" w:rsidP="00A227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57E">
        <w:rPr>
          <w:rFonts w:ascii="Times New Roman" w:hAnsi="Times New Roman" w:cs="Times New Roman"/>
          <w:b/>
          <w:sz w:val="28"/>
          <w:szCs w:val="28"/>
        </w:rPr>
        <w:t>Төрагасы                                                                                    А.У.Жапаров</w:t>
      </w:r>
    </w:p>
    <w:sectPr w:rsidR="00A22712" w:rsidRPr="007B3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90"/>
    <w:rsid w:val="00012284"/>
    <w:rsid w:val="000455BF"/>
    <w:rsid w:val="00120FEB"/>
    <w:rsid w:val="00166FA2"/>
    <w:rsid w:val="00226F08"/>
    <w:rsid w:val="002F54D4"/>
    <w:rsid w:val="00300082"/>
    <w:rsid w:val="005377D7"/>
    <w:rsid w:val="00737D27"/>
    <w:rsid w:val="007B357E"/>
    <w:rsid w:val="007D736A"/>
    <w:rsid w:val="00845919"/>
    <w:rsid w:val="00882956"/>
    <w:rsid w:val="00895675"/>
    <w:rsid w:val="0091034B"/>
    <w:rsid w:val="00954C9B"/>
    <w:rsid w:val="009D736A"/>
    <w:rsid w:val="00A22712"/>
    <w:rsid w:val="00AF3AA6"/>
    <w:rsid w:val="00B22490"/>
    <w:rsid w:val="00B2270A"/>
    <w:rsid w:val="00BA4062"/>
    <w:rsid w:val="00DB336A"/>
    <w:rsid w:val="00E01F37"/>
    <w:rsid w:val="00E940EE"/>
    <w:rsid w:val="00E9636B"/>
    <w:rsid w:val="00F238FD"/>
    <w:rsid w:val="00F42D79"/>
    <w:rsid w:val="00F7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20123"/>
  <w15:chartTrackingRefBased/>
  <w15:docId w15:val="{A92229C2-CE0A-4F94-A9F8-4DD738EE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034B"/>
    <w:rPr>
      <w:rFonts w:ascii="Segoe UI" w:hAnsi="Segoe UI" w:cs="Segoe UI"/>
      <w:sz w:val="18"/>
      <w:szCs w:val="18"/>
      <w:lang w:val="ky-KG"/>
    </w:rPr>
  </w:style>
  <w:style w:type="paragraph" w:styleId="a5">
    <w:name w:val="List Paragraph"/>
    <w:basedOn w:val="a"/>
    <w:uiPriority w:val="34"/>
    <w:qFormat/>
    <w:rsid w:val="00120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</dc:creator>
  <cp:keywords/>
  <dc:description/>
  <cp:lastModifiedBy>Meerim</cp:lastModifiedBy>
  <cp:revision>3</cp:revision>
  <cp:lastPrinted>2022-10-12T08:58:00Z</cp:lastPrinted>
  <dcterms:created xsi:type="dcterms:W3CDTF">2022-10-18T08:07:00Z</dcterms:created>
  <dcterms:modified xsi:type="dcterms:W3CDTF">2022-10-18T08:16:00Z</dcterms:modified>
</cp:coreProperties>
</file>